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4AC1" w14:textId="77777777"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14:paraId="7078AF25" w14:textId="77777777"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</w:t>
      </w:r>
      <w:r w:rsidR="000316FA">
        <w:rPr>
          <w:rFonts w:ascii="Georgia" w:eastAsia="MS Mincho" w:hAnsi="Georgia"/>
          <w:b/>
          <w:sz w:val="28"/>
          <w:lang w:eastAsia="en-US"/>
        </w:rPr>
        <w:t>VÝ HARMONOGRAM AKTIVIT PROJEKTU</w:t>
      </w:r>
    </w:p>
    <w:p w14:paraId="60E400E5" w14:textId="77777777"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14:paraId="1647BEAF" w14:textId="77777777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03451B" w14:textId="77777777"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F692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6301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5951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F6CA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79ED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5F1C8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93E4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7F61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9187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D5379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7F730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E2C90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6ED4322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14:paraId="596AF39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14:paraId="770F2A7C" w14:textId="7552F4A1"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</w:t>
            </w:r>
            <w:r w:rsidR="009C1AD5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 xml:space="preserve"> a aktivit</w:t>
            </w: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 xml:space="preserve"> a </w:t>
            </w:r>
            <w:r w:rsidR="006A32AA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rozpočtu)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DDE051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F35446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F4DAE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7E5863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1195AC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9A7BACE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B64A1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44A18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1F69895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C48576F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E4F05DA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8A075C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14:paraId="0EE10B3C" w14:textId="77777777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96007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E9C31CA" w14:textId="61757D0A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92EEF72" w14:textId="1E06200B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8A4B2D2" w14:textId="6C08053C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16CE3ED" w14:textId="0ABDB454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970D96F" w14:textId="2ABBB2CA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952451A" w14:textId="7DC6B2AA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431BEC1" w14:textId="4AC1284E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36FB075" w14:textId="6F341E9C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ED130C7" w14:textId="3D87448D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A490595" w14:textId="095DB50F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E67DCF4" w14:textId="6AF7C023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61943C7A" w14:textId="3D92E7B1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F9F993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78BA6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34DA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791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FA85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9F4A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D62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48AE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E61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0DB9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4F94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3FA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FD9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66DFA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594377A2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C56A48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38C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F90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3376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0A84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B6F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F8E3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F449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588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526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B93C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5ED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A3C82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28FEBEB1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516369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79A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D29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92F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B083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BF3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1C8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C4E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A5C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C74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906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E18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F1741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69C9999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E6525C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66E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20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2A4C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14A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F50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192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167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1A2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A0F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DAA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3E3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53D19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ABEBA7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BD5336" w14:textId="77777777" w:rsidR="00FD54A4" w:rsidRPr="00F82A8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F82A8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DCC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F91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EC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689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62C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A7AC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4635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37B3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9D7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7F5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5E1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303DC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6B8AAA18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03F91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BD7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6D1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57E1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332C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419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0AE9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EEC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63D0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0359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F26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CEE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49D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19752C5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AC4C63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3A9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CD4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904C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97F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950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4E3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2BD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C9B1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AB5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5CC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4451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7C7A8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6E9E512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33C2C7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21B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FA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300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0E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7BB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CF0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8187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F1B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79B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033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3B16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DA3E8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174BBF7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9D472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E626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EF3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F1D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C7FC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D77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54C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96D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1229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254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BD7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E35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0374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237700AB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5BB62A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8556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53D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29C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A19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FAA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7A6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F7C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FDED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A04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5397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EE6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CE34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2C3DB31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61619C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6E1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7E9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CFB8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6F9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952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DF1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909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64BD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85B4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2D3B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D9C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D1C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56526215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BCAE21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253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B6B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A9C9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2E5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7F2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897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501C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53A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284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FF6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2E2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4D9C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0BF3D2F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899679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E677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3187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72D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83AE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B4D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7EC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2C75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A0F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914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3CD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B5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5BBF1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6FBF6F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9B0DC4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DBF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67D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B0D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01E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92D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410013B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D8E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0C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E5E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9E8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CD7A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39A1A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9BBA5F8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3E0D0A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120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3E6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E78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03EB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4064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59A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5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64A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67F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3E6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2A61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CA160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3FD0C6F5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DAE10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A8E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489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665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A6A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B52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7A8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587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B08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5EE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223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087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F6F2E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DAD0464" w14:textId="77777777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6D6C69" w14:textId="77777777" w:rsidR="004810D2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4D5F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0DB5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C63F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D04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B7F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B455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120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14C0F8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073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D1E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0C8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1A369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418E3962" w14:textId="77777777"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p w14:paraId="083C4244" w14:textId="1486711B"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 xml:space="preserve">Skutečnost, že je realizace aktivit plánována na jisté měsíce, je v tabulce znázorněna </w:t>
      </w:r>
      <w:r w:rsidR="006A32AA">
        <w:rPr>
          <w:rFonts w:ascii="Georgia" w:hAnsi="Georgia"/>
          <w:sz w:val="22"/>
          <w:szCs w:val="22"/>
        </w:rPr>
        <w:t xml:space="preserve">uvedením </w:t>
      </w:r>
      <w:r w:rsidR="006A32AA" w:rsidRPr="006A32AA">
        <w:rPr>
          <w:rFonts w:ascii="Georgia" w:hAnsi="Georgia"/>
          <w:b/>
          <w:bCs/>
          <w:sz w:val="22"/>
          <w:szCs w:val="22"/>
        </w:rPr>
        <w:t>očekávané finanční částky</w:t>
      </w:r>
      <w:r w:rsidR="006A32AA">
        <w:rPr>
          <w:rFonts w:ascii="Georgia" w:hAnsi="Georgia"/>
          <w:sz w:val="22"/>
          <w:szCs w:val="22"/>
        </w:rPr>
        <w:t xml:space="preserve"> vynaložené na plnění dané aktivity v daném měsíci</w:t>
      </w:r>
      <w:r w:rsidRPr="00F82A8E">
        <w:rPr>
          <w:rFonts w:ascii="Georgia" w:hAnsi="Georgia"/>
          <w:sz w:val="22"/>
          <w:szCs w:val="22"/>
        </w:rPr>
        <w:t>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AC6E021" wp14:editId="0A91190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B79B625" wp14:editId="074DA7C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8"/>
      <w:footerReference w:type="default" r:id="rId9"/>
      <w:headerReference w:type="first" r:id="rId10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534B5" w14:textId="77777777" w:rsidR="007D5559" w:rsidRDefault="007D5559" w:rsidP="00806EF3">
      <w:r>
        <w:separator/>
      </w:r>
    </w:p>
  </w:endnote>
  <w:endnote w:type="continuationSeparator" w:id="0">
    <w:p w14:paraId="4F16F060" w14:textId="77777777"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1ACA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4E3B10F5" wp14:editId="4B065BF9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4E03388C" wp14:editId="6C9D2B92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49D82A3" wp14:editId="09A9982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A3E1FED" wp14:editId="4C5B9D31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71AA2F53" wp14:editId="28E66AC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79B7D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A9B363A" wp14:editId="1F7C120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75CD8BC2" wp14:editId="69778829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9AF824F" wp14:editId="4D26DC60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13FF" w14:textId="77777777" w:rsidR="007D5559" w:rsidRDefault="007D5559" w:rsidP="00806EF3">
      <w:r>
        <w:separator/>
      </w:r>
    </w:p>
  </w:footnote>
  <w:footnote w:type="continuationSeparator" w:id="0">
    <w:p w14:paraId="40527289" w14:textId="77777777"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38DD" w14:textId="77777777" w:rsidR="00806EF3" w:rsidRDefault="00806EF3">
    <w:pPr>
      <w:pStyle w:val="Zhlav"/>
    </w:pPr>
  </w:p>
  <w:p w14:paraId="2F462677" w14:textId="77777777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52A7" w14:textId="77777777"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6E13A3F" wp14:editId="698467E3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316FA"/>
    <w:rsid w:val="00240E7A"/>
    <w:rsid w:val="002A6A7C"/>
    <w:rsid w:val="002C599B"/>
    <w:rsid w:val="004810D2"/>
    <w:rsid w:val="00482E74"/>
    <w:rsid w:val="00567915"/>
    <w:rsid w:val="00681717"/>
    <w:rsid w:val="006A32AA"/>
    <w:rsid w:val="007D5559"/>
    <w:rsid w:val="00806EF3"/>
    <w:rsid w:val="008C4ED3"/>
    <w:rsid w:val="009C1AD5"/>
    <w:rsid w:val="00B30524"/>
    <w:rsid w:val="00B51505"/>
    <w:rsid w:val="00DA3E95"/>
    <w:rsid w:val="00E8573A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F84E9F"/>
  <w15:docId w15:val="{479E4D24-F907-4CD5-A9DB-62C7B598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C8C4-305E-4AB2-B8BD-88BA6064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733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Tomáš Daníček</cp:lastModifiedBy>
  <cp:revision>3</cp:revision>
  <dcterms:created xsi:type="dcterms:W3CDTF">2020-11-04T17:34:00Z</dcterms:created>
  <dcterms:modified xsi:type="dcterms:W3CDTF">2021-11-15T13:39:00Z</dcterms:modified>
</cp:coreProperties>
</file>